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BEE2" w14:textId="3ABED120" w:rsidR="00AF4210" w:rsidRPr="00067EC7" w:rsidRDefault="002806C8" w:rsidP="00AF4210">
      <w:pPr>
        <w:rPr>
          <w:rFonts w:ascii="Linotype Univers 420 Condensed" w:hAnsi="Linotype Univers 420 Condense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53BEF47" wp14:editId="3FA8F1E9">
            <wp:simplePos x="0" y="0"/>
            <wp:positionH relativeFrom="margin">
              <wp:posOffset>3122757</wp:posOffset>
            </wp:positionH>
            <wp:positionV relativeFrom="paragraph">
              <wp:posOffset>131561</wp:posOffset>
            </wp:positionV>
            <wp:extent cx="2926080" cy="1044575"/>
            <wp:effectExtent l="0" t="0" r="7620" b="0"/>
            <wp:wrapNone/>
            <wp:docPr id="8" name="Grafik 2" descr="Ein Bild, das Text, Schild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2" descr="Ein Bild, das Text, Schild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3C4C2" w14:textId="77777777" w:rsidR="00AF4210" w:rsidRDefault="00AF4210" w:rsidP="00AF4210">
      <w:pPr>
        <w:jc w:val="both"/>
        <w:rPr>
          <w:rFonts w:ascii="Linotype Univers 420 Condensed" w:hAnsi="Linotype Univers 420 Condensed" w:cs="Arial"/>
        </w:rPr>
      </w:pPr>
    </w:p>
    <w:p w14:paraId="3B2E992E" w14:textId="173DD91C" w:rsidR="00AF4210" w:rsidRPr="00E90B4A" w:rsidRDefault="00AF4210" w:rsidP="00AF4210">
      <w:pPr>
        <w:jc w:val="both"/>
        <w:rPr>
          <w:rFonts w:ascii="Linotype Univers 420 Condensed" w:hAnsi="Linotype Univers 420 Condensed" w:cs="Arial"/>
          <w:sz w:val="22"/>
          <w:szCs w:val="22"/>
        </w:rPr>
      </w:pPr>
    </w:p>
    <w:p w14:paraId="05B740AC" w14:textId="77777777" w:rsidR="00AF4210" w:rsidRPr="00E90B4A" w:rsidRDefault="00AF4210" w:rsidP="00AF4210">
      <w:pPr>
        <w:jc w:val="both"/>
        <w:rPr>
          <w:rFonts w:ascii="Linotype Univers 420 Condensed" w:hAnsi="Linotype Univers 420 Condensed" w:cs="Arial"/>
          <w:sz w:val="22"/>
          <w:szCs w:val="22"/>
        </w:rPr>
      </w:pPr>
    </w:p>
    <w:p w14:paraId="6238BA7C" w14:textId="77777777" w:rsidR="00AF4210" w:rsidRPr="00E90B4A" w:rsidRDefault="00AF4210" w:rsidP="00AF4210">
      <w:pPr>
        <w:jc w:val="both"/>
        <w:rPr>
          <w:rFonts w:ascii="Linotype Univers 420 Condensed" w:hAnsi="Linotype Univers 420 Condensed" w:cs="Arial"/>
          <w:sz w:val="22"/>
          <w:szCs w:val="22"/>
        </w:rPr>
      </w:pPr>
    </w:p>
    <w:p w14:paraId="3EA6D326" w14:textId="242E7776" w:rsidR="0080540D" w:rsidRDefault="00194C4E" w:rsidP="0080540D">
      <w:pPr>
        <w:tabs>
          <w:tab w:val="left" w:pos="975"/>
        </w:tabs>
        <w:spacing w:line="288" w:lineRule="auto"/>
        <w:jc w:val="both"/>
        <w:rPr>
          <w:rFonts w:ascii="Linotype Univers 420 Condensed" w:hAnsi="Linotype Univers 420 Condensed" w:cs="Arial"/>
          <w:b/>
          <w:bCs/>
          <w:iCs/>
          <w:noProof/>
          <w:sz w:val="32"/>
          <w:szCs w:val="32"/>
        </w:rPr>
      </w:pPr>
      <w:r>
        <w:rPr>
          <w:rFonts w:ascii="Linotype Univers 420 Condensed" w:hAnsi="Linotype Univers 420 Condensed" w:cs="Arial"/>
          <w:b/>
          <w:bCs/>
          <w:iCs/>
          <w:noProof/>
          <w:sz w:val="32"/>
          <w:szCs w:val="32"/>
        </w:rPr>
        <w:t>Pressemitteilung</w:t>
      </w:r>
    </w:p>
    <w:p w14:paraId="470FD2E7" w14:textId="76D28B39" w:rsidR="00194C4E" w:rsidRPr="002806C8" w:rsidRDefault="00194C4E" w:rsidP="002806C8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 w:rsidRPr="002806C8">
        <w:rPr>
          <w:rFonts w:ascii="Linotype Univers 420 Condensed" w:hAnsi="Linotype Univers 420 Condensed" w:cs="Arial"/>
          <w:sz w:val="24"/>
          <w:szCs w:val="24"/>
        </w:rPr>
        <w:t xml:space="preserve">Rothenburg, </w:t>
      </w:r>
      <w:r w:rsidR="00566853">
        <w:rPr>
          <w:rFonts w:ascii="Linotype Univers 420 Condensed" w:hAnsi="Linotype Univers 420 Condensed" w:cs="Arial"/>
          <w:sz w:val="24"/>
          <w:szCs w:val="24"/>
        </w:rPr>
        <w:t>24. August 2026</w:t>
      </w:r>
    </w:p>
    <w:p w14:paraId="7F3C4AD5" w14:textId="77777777" w:rsidR="00194C4E" w:rsidRPr="002806C8" w:rsidRDefault="00194C4E" w:rsidP="002806C8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</w:p>
    <w:p w14:paraId="35CE1FCC" w14:textId="331184D3" w:rsidR="002806C8" w:rsidRPr="002806C8" w:rsidRDefault="00566853" w:rsidP="002806C8">
      <w:pPr>
        <w:tabs>
          <w:tab w:val="left" w:pos="975"/>
        </w:tabs>
        <w:spacing w:line="288" w:lineRule="auto"/>
        <w:jc w:val="both"/>
        <w:rPr>
          <w:rFonts w:ascii="Linotype Univers 420 Condensed" w:hAnsi="Linotype Univers 420 Condensed" w:cs="Arial"/>
          <w:b/>
          <w:bCs/>
          <w:iCs/>
          <w:sz w:val="24"/>
          <w:szCs w:val="24"/>
        </w:rPr>
      </w:pPr>
      <w:r>
        <w:rPr>
          <w:rFonts w:ascii="Linotype Univers 420 Condensed" w:hAnsi="Linotype Univers 420 Condensed" w:cs="Arial"/>
          <w:b/>
          <w:bCs/>
          <w:iCs/>
          <w:noProof/>
          <w:sz w:val="24"/>
          <w:szCs w:val="24"/>
        </w:rPr>
        <w:t>Sonderkredit Sanierung Chärnshalle</w:t>
      </w:r>
    </w:p>
    <w:p w14:paraId="78A6910A" w14:textId="77777777" w:rsidR="002806C8" w:rsidRDefault="002806C8" w:rsidP="002806C8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</w:p>
    <w:p w14:paraId="16A993B7" w14:textId="0CEFD019" w:rsidR="007A7C46" w:rsidRDefault="007A7C46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 xml:space="preserve">Als Partei wurden wir informiert über die geplante Sanierung der </w:t>
      </w:r>
      <w:proofErr w:type="spellStart"/>
      <w:r>
        <w:rPr>
          <w:rFonts w:ascii="Linotype Univers 420 Condensed" w:hAnsi="Linotype Univers 420 Condensed" w:cs="Arial"/>
          <w:sz w:val="24"/>
          <w:szCs w:val="24"/>
        </w:rPr>
        <w:t>Chärnshalle</w:t>
      </w:r>
      <w:proofErr w:type="spellEnd"/>
      <w:r>
        <w:rPr>
          <w:rFonts w:ascii="Linotype Univers 420 Condensed" w:hAnsi="Linotype Univers 420 Condensed" w:cs="Arial"/>
          <w:sz w:val="24"/>
          <w:szCs w:val="24"/>
        </w:rPr>
        <w:t xml:space="preserve">. Die erwarteten Kosten betragen Fr. 9'020'000.—, davon wurden Fr. 340'000.— bereits ausgegeben für Vor- und Bauprojekt. </w:t>
      </w:r>
      <w:r w:rsidR="00E63312">
        <w:rPr>
          <w:rFonts w:ascii="Linotype Univers 420 Condensed" w:hAnsi="Linotype Univers 420 Condensed" w:cs="Arial"/>
          <w:sz w:val="24"/>
          <w:szCs w:val="24"/>
        </w:rPr>
        <w:t>Die Stimmbevölkerung soll am 27. September 2026 an der Urne abstimmen über einen Sonderk</w:t>
      </w:r>
      <w:r w:rsidR="00E63312" w:rsidRPr="00566853">
        <w:rPr>
          <w:rFonts w:ascii="Linotype Univers 420 Condensed" w:hAnsi="Linotype Univers 420 Condensed" w:cs="Arial"/>
          <w:sz w:val="24"/>
          <w:szCs w:val="24"/>
        </w:rPr>
        <w:t xml:space="preserve">redit von </w:t>
      </w:r>
      <w:r w:rsidR="00E63312">
        <w:rPr>
          <w:rFonts w:ascii="Linotype Univers 420 Condensed" w:hAnsi="Linotype Univers 420 Condensed" w:cs="Arial"/>
          <w:sz w:val="24"/>
          <w:szCs w:val="24"/>
        </w:rPr>
        <w:br/>
      </w:r>
      <w:r w:rsidR="00E63312" w:rsidRPr="00566853">
        <w:rPr>
          <w:rFonts w:ascii="Linotype Univers 420 Condensed" w:hAnsi="Linotype Univers 420 Condensed" w:cs="Arial"/>
          <w:sz w:val="24"/>
          <w:szCs w:val="24"/>
        </w:rPr>
        <w:t>Fr. 8'680'000.—.</w:t>
      </w:r>
      <w:r w:rsidR="00E63312">
        <w:rPr>
          <w:rFonts w:ascii="Linotype Univers 420 Condensed" w:hAnsi="Linotype Univers 420 Condensed" w:cs="Arial"/>
          <w:sz w:val="24"/>
          <w:szCs w:val="24"/>
        </w:rPr>
        <w:t xml:space="preserve"> </w:t>
      </w:r>
      <w:r>
        <w:rPr>
          <w:rFonts w:ascii="Linotype Univers 420 Condensed" w:hAnsi="Linotype Univers 420 Condensed" w:cs="Arial"/>
          <w:sz w:val="24"/>
          <w:szCs w:val="24"/>
        </w:rPr>
        <w:t xml:space="preserve">Der Bau vor 40 Jahren hat 6 Mio. Franken gekostet. </w:t>
      </w:r>
    </w:p>
    <w:p w14:paraId="47F001F4" w14:textId="77777777" w:rsidR="00E63312" w:rsidRDefault="00E63312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</w:p>
    <w:p w14:paraId="17FD96F2" w14:textId="670F1045" w:rsidR="007A7C46" w:rsidRDefault="007A7C46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>Für die Nutzer der Halle, die Rothenburger Vereine, gibt es keine wesentlichen Veränderungen bzw. Verbesserungen.</w:t>
      </w:r>
    </w:p>
    <w:p w14:paraId="40BA2B09" w14:textId="0E7BA115" w:rsidR="007A7C46" w:rsidRDefault="00E63312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 xml:space="preserve">Die Gemeinde Rothenburg muss in den nächsten 25 Jahren Investitionen von über 100 Mio. Franken finanzieren. </w:t>
      </w:r>
      <w:r w:rsidR="00AB275C">
        <w:rPr>
          <w:rFonts w:ascii="Linotype Univers 420 Condensed" w:hAnsi="Linotype Univers 420 Condensed" w:cs="Arial"/>
          <w:sz w:val="24"/>
          <w:szCs w:val="24"/>
        </w:rPr>
        <w:t>Als Finanzierungsquellen stehen zur Verfügung: 1. Darlehensschulden, 2. Steuererhöhungen und 3. Einsparungen im Gemeindebudget.</w:t>
      </w:r>
    </w:p>
    <w:p w14:paraId="0F728A6A" w14:textId="77777777" w:rsidR="00AB275C" w:rsidRDefault="00AB275C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</w:p>
    <w:p w14:paraId="324A0370" w14:textId="1D20F354" w:rsidR="004E21BC" w:rsidRDefault="004E21BC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 xml:space="preserve">Die FDP will, dass zur bestehenden Infrastruktur </w:t>
      </w:r>
      <w:r w:rsidRPr="004E21BC">
        <w:rPr>
          <w:rFonts w:ascii="Linotype Univers 420 Condensed" w:hAnsi="Linotype Univers 420 Condensed" w:cs="Arial"/>
          <w:sz w:val="24"/>
          <w:szCs w:val="24"/>
        </w:rPr>
        <w:t xml:space="preserve">Sorge </w:t>
      </w:r>
      <w:r>
        <w:rPr>
          <w:rFonts w:ascii="Linotype Univers 420 Condensed" w:hAnsi="Linotype Univers 420 Condensed" w:cs="Arial"/>
          <w:sz w:val="24"/>
          <w:szCs w:val="24"/>
        </w:rPr>
        <w:t>getragen wird.</w:t>
      </w:r>
    </w:p>
    <w:p w14:paraId="58695CE4" w14:textId="28EEA9A7" w:rsidR="00AB275C" w:rsidRDefault="0031324C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 xml:space="preserve">Beim Sonderkredit für die Sanierung der </w:t>
      </w:r>
      <w:proofErr w:type="spellStart"/>
      <w:r>
        <w:rPr>
          <w:rFonts w:ascii="Linotype Univers 420 Condensed" w:hAnsi="Linotype Univers 420 Condensed" w:cs="Arial"/>
          <w:sz w:val="24"/>
          <w:szCs w:val="24"/>
        </w:rPr>
        <w:t>Chärnshalle</w:t>
      </w:r>
      <w:proofErr w:type="spellEnd"/>
      <w:r w:rsidR="004E21BC">
        <w:rPr>
          <w:rFonts w:ascii="Linotype Univers 420 Condensed" w:hAnsi="Linotype Univers 420 Condensed" w:cs="Arial"/>
          <w:sz w:val="24"/>
          <w:szCs w:val="24"/>
        </w:rPr>
        <w:t xml:space="preserve"> </w:t>
      </w:r>
      <w:r w:rsidR="00AB275C">
        <w:rPr>
          <w:rFonts w:ascii="Linotype Univers 420 Condensed" w:hAnsi="Linotype Univers 420 Condensed" w:cs="Arial"/>
          <w:sz w:val="24"/>
          <w:szCs w:val="24"/>
        </w:rPr>
        <w:t xml:space="preserve">verlangt </w:t>
      </w:r>
      <w:r w:rsidR="004E21BC">
        <w:rPr>
          <w:rFonts w:ascii="Linotype Univers 420 Condensed" w:hAnsi="Linotype Univers 420 Condensed" w:cs="Arial"/>
          <w:sz w:val="24"/>
          <w:szCs w:val="24"/>
        </w:rPr>
        <w:t>die FDP aber</w:t>
      </w:r>
      <w:r w:rsidR="00AB275C">
        <w:rPr>
          <w:rFonts w:ascii="Linotype Univers 420 Condensed" w:hAnsi="Linotype Univers 420 Condensed" w:cs="Arial"/>
          <w:sz w:val="24"/>
          <w:szCs w:val="24"/>
        </w:rPr>
        <w:t>, dass der Terminplan für die Urnenabstimmung sistiert wird.</w:t>
      </w:r>
    </w:p>
    <w:p w14:paraId="6D95FE0C" w14:textId="77777777" w:rsidR="004E21BC" w:rsidRDefault="00AB275C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>Es braucht zuerst eine transparente Auslegeordnung aller heue bekannten anstehenden Investitionsprojekte. Anschliessend muss für jedes Projekt</w:t>
      </w:r>
      <w:r w:rsidR="004E21BC">
        <w:rPr>
          <w:rFonts w:ascii="Linotype Univers 420 Condensed" w:hAnsi="Linotype Univers 420 Condensed" w:cs="Arial"/>
          <w:sz w:val="24"/>
          <w:szCs w:val="24"/>
        </w:rPr>
        <w:t xml:space="preserve"> die Finanzierung in die Planung aufgenommen werden. Zudem sind Synergien zwischen den einzelnen Projekten zu beziffern. </w:t>
      </w:r>
    </w:p>
    <w:p w14:paraId="22388F26" w14:textId="71E8085E" w:rsidR="00AB275C" w:rsidRDefault="004E21BC" w:rsidP="00566853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 xml:space="preserve">Erst wenn diese Übersicht vorliegt, kann über einen Sonderkredit in der vorliegenden Grössenordnung überhaupt befunden werden. </w:t>
      </w:r>
    </w:p>
    <w:p w14:paraId="0FC2A281" w14:textId="77777777" w:rsidR="003F51F6" w:rsidRDefault="003F51F6" w:rsidP="002806C8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</w:p>
    <w:p w14:paraId="6640577B" w14:textId="77777777" w:rsidR="004E21BC" w:rsidRDefault="004E21BC" w:rsidP="002806C8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</w:p>
    <w:p w14:paraId="292974D1" w14:textId="3C640A1F" w:rsidR="003F51F6" w:rsidRPr="002806C8" w:rsidRDefault="003F51F6" w:rsidP="002806C8">
      <w:pPr>
        <w:spacing w:line="360" w:lineRule="auto"/>
        <w:jc w:val="both"/>
        <w:rPr>
          <w:rFonts w:ascii="Linotype Univers 420 Condensed" w:hAnsi="Linotype Univers 420 Condensed" w:cs="Arial"/>
          <w:sz w:val="24"/>
          <w:szCs w:val="24"/>
        </w:rPr>
      </w:pPr>
      <w:r>
        <w:rPr>
          <w:rFonts w:ascii="Linotype Univers 420 Condensed" w:hAnsi="Linotype Univers 420 Condensed" w:cs="Arial"/>
          <w:sz w:val="24"/>
          <w:szCs w:val="24"/>
        </w:rPr>
        <w:t>Kontakt für Rückfragen: Stefan Schürch, 079 784 32 14</w:t>
      </w:r>
    </w:p>
    <w:sectPr w:rsidR="003F51F6" w:rsidRPr="002806C8" w:rsidSect="00194C4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680" w:right="1134" w:bottom="155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5E5F" w14:textId="77777777" w:rsidR="00326B34" w:rsidRDefault="00326B34">
      <w:r>
        <w:separator/>
      </w:r>
    </w:p>
  </w:endnote>
  <w:endnote w:type="continuationSeparator" w:id="0">
    <w:p w14:paraId="72EBB9FA" w14:textId="77777777" w:rsidR="00326B34" w:rsidRDefault="0032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otype Univers 420 Condensed">
    <w:panose1 w:val="020B0506030202020203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9ED5" w14:textId="77777777" w:rsidR="004D4969" w:rsidRDefault="004D4969">
    <w:pPr>
      <w:pStyle w:val="Fuzeile"/>
    </w:pPr>
  </w:p>
  <w:p w14:paraId="34BA0B26" w14:textId="77777777" w:rsidR="004D4969" w:rsidRDefault="004D49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1D68" w14:textId="77777777" w:rsidR="004D4969" w:rsidRDefault="004D4969">
    <w:pPr>
      <w:pStyle w:val="Fuzeile"/>
    </w:pPr>
  </w:p>
  <w:p w14:paraId="2019CE5D" w14:textId="77777777" w:rsidR="004D4969" w:rsidRDefault="004D49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1813" w14:textId="77777777" w:rsidR="00326B34" w:rsidRDefault="00326B34">
      <w:r>
        <w:separator/>
      </w:r>
    </w:p>
  </w:footnote>
  <w:footnote w:type="continuationSeparator" w:id="0">
    <w:p w14:paraId="30CC6800" w14:textId="77777777" w:rsidR="00326B34" w:rsidRDefault="00326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9356"/>
    </w:tblGrid>
    <w:tr w:rsidR="004D4969" w14:paraId="24946F5F" w14:textId="77777777">
      <w:trPr>
        <w:trHeight w:val="567"/>
      </w:trPr>
      <w:tc>
        <w:tcPr>
          <w:tcW w:w="9356" w:type="dxa"/>
        </w:tcPr>
        <w:p w14:paraId="6D4C5637" w14:textId="77777777" w:rsidR="004D4969" w:rsidRDefault="004D4969">
          <w:pPr>
            <w:rPr>
              <w:rStyle w:val="Seitenzahl"/>
            </w:rPr>
          </w:pPr>
          <w:r>
            <w:rPr>
              <w:rStyle w:val="Seitenzahl"/>
            </w:rPr>
            <w:t xml:space="preserve">Seite </w:t>
          </w:r>
          <w:r w:rsidR="008D3C34"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 w:rsidR="008D3C34">
            <w:rPr>
              <w:rStyle w:val="Seitenzahl"/>
            </w:rPr>
            <w:fldChar w:fldCharType="separate"/>
          </w:r>
          <w:r w:rsidR="002E2931">
            <w:rPr>
              <w:rStyle w:val="Seitenzahl"/>
              <w:noProof/>
            </w:rPr>
            <w:t>2</w:t>
          </w:r>
          <w:r w:rsidR="008D3C34">
            <w:rPr>
              <w:rStyle w:val="Seitenzahl"/>
            </w:rPr>
            <w:fldChar w:fldCharType="end"/>
          </w:r>
        </w:p>
      </w:tc>
    </w:tr>
  </w:tbl>
  <w:p w14:paraId="6D815EDC" w14:textId="77777777" w:rsidR="004D4969" w:rsidRDefault="004D4969">
    <w:pPr>
      <w:rPr>
        <w:sz w:val="2"/>
      </w:rPr>
    </w:pPr>
  </w:p>
  <w:p w14:paraId="1721057A" w14:textId="77777777" w:rsidR="004D4969" w:rsidRDefault="004D4969">
    <w:pPr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4683"/>
      <w:gridCol w:w="2338"/>
      <w:gridCol w:w="2338"/>
    </w:tblGrid>
    <w:tr w:rsidR="00A86D17" w14:paraId="2EE33D70" w14:textId="77777777" w:rsidTr="0051683E">
      <w:trPr>
        <w:cantSplit/>
        <w:trHeight w:hRule="exact" w:val="1276"/>
      </w:trPr>
      <w:tc>
        <w:tcPr>
          <w:tcW w:w="4683" w:type="dxa"/>
        </w:tcPr>
        <w:p w14:paraId="26F7CAA4" w14:textId="67AF2FDF" w:rsidR="00A86D17" w:rsidRDefault="00A86D17" w:rsidP="00A86D17"/>
        <w:p w14:paraId="0B25BCEA" w14:textId="77777777" w:rsidR="0051683E" w:rsidRPr="0051683E" w:rsidRDefault="0051683E" w:rsidP="0051683E"/>
        <w:p w14:paraId="41CD0D7D" w14:textId="77777777" w:rsidR="0051683E" w:rsidRPr="0051683E" w:rsidRDefault="0051683E" w:rsidP="0051683E"/>
        <w:p w14:paraId="728B3BE4" w14:textId="77777777" w:rsidR="0051683E" w:rsidRPr="0051683E" w:rsidRDefault="0051683E" w:rsidP="0051683E"/>
        <w:p w14:paraId="62857E9B" w14:textId="77777777" w:rsidR="0051683E" w:rsidRPr="0051683E" w:rsidRDefault="0051683E" w:rsidP="0051683E"/>
      </w:tc>
      <w:tc>
        <w:tcPr>
          <w:tcW w:w="2338" w:type="dxa"/>
        </w:tcPr>
        <w:p w14:paraId="3656E5FD" w14:textId="3D6ECB18" w:rsidR="00A86D17" w:rsidRPr="00067EC7" w:rsidRDefault="00A86D17" w:rsidP="00A86D17">
          <w:pPr>
            <w:pStyle w:val="01AbsenderKopfzeile"/>
            <w:rPr>
              <w:rFonts w:ascii="Linotype Univers 420 Condensed" w:hAnsi="Linotype Univers 420 Condensed"/>
            </w:rPr>
          </w:pPr>
        </w:p>
      </w:tc>
      <w:tc>
        <w:tcPr>
          <w:tcW w:w="2338" w:type="dxa"/>
        </w:tcPr>
        <w:p w14:paraId="3EC1E10B" w14:textId="50311A74" w:rsidR="00A86D17" w:rsidRPr="00067EC7" w:rsidRDefault="00194C4E" w:rsidP="00A86D17">
          <w:pPr>
            <w:pStyle w:val="01AbsenderKopfzeile"/>
            <w:rPr>
              <w:rStyle w:val="Hyperlink"/>
              <w:rFonts w:ascii="Linotype Univers 420 Condensed" w:hAnsi="Linotype Univers 420 Condensed"/>
            </w:rPr>
          </w:pPr>
          <w:r w:rsidRPr="00067EC7">
            <w:rPr>
              <w:rFonts w:ascii="Linotype Univers 420 Condensed" w:hAnsi="Linotype Univers 420 Condensed"/>
            </w:rPr>
            <w:t xml:space="preserve">FDP.Die Liberalen </w:t>
          </w:r>
          <w:r>
            <w:rPr>
              <w:rFonts w:ascii="Linotype Univers 420 Condensed" w:hAnsi="Linotype Univers 420 Condensed"/>
            </w:rPr>
            <w:t>Rothenburg</w:t>
          </w:r>
          <w:r w:rsidRPr="00067EC7">
            <w:rPr>
              <w:rFonts w:ascii="Linotype Univers 420 Condensed" w:hAnsi="Linotype Univers 420 Condensed"/>
            </w:rPr>
            <w:br/>
          </w:r>
          <w:r>
            <w:rPr>
              <w:rFonts w:ascii="Linotype Univers 420 Condensed" w:hAnsi="Linotype Univers 420 Condensed"/>
            </w:rPr>
            <w:t>aktuar</w:t>
          </w:r>
          <w:r w:rsidR="00067EC7">
            <w:rPr>
              <w:rFonts w:ascii="Linotype Univers 420 Condensed" w:hAnsi="Linotype Univers 420 Condensed"/>
            </w:rPr>
            <w:t>@fdp-rothenburg.ch</w:t>
          </w:r>
          <w:r w:rsidR="00A86D17" w:rsidRPr="00067EC7">
            <w:rPr>
              <w:rFonts w:ascii="Linotype Univers 420 Condensed" w:hAnsi="Linotype Univers 420 Condensed"/>
            </w:rPr>
            <w:br/>
          </w:r>
          <w:r w:rsidR="00067EC7">
            <w:rPr>
              <w:rFonts w:ascii="Linotype Univers 420 Condensed" w:hAnsi="Linotype Univers 420 Condensed"/>
            </w:rPr>
            <w:t>www.fdp-rothenburg.ch</w:t>
          </w:r>
        </w:p>
      </w:tc>
    </w:tr>
  </w:tbl>
  <w:p w14:paraId="5EB8AE61" w14:textId="46CC5DC5" w:rsidR="004D4969" w:rsidRDefault="00DC7667">
    <w:pPr>
      <w:rPr>
        <w:sz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2705F8" wp14:editId="53BD968F">
          <wp:simplePos x="0" y="0"/>
          <wp:positionH relativeFrom="column">
            <wp:posOffset>-30942</wp:posOffset>
          </wp:positionH>
          <wp:positionV relativeFrom="paragraph">
            <wp:posOffset>-807720</wp:posOffset>
          </wp:positionV>
          <wp:extent cx="1490345" cy="791845"/>
          <wp:effectExtent l="0" t="0" r="0" b="825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Logo_Rothenbu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34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228F"/>
    <w:multiLevelType w:val="hybridMultilevel"/>
    <w:tmpl w:val="9EDE208C"/>
    <w:lvl w:ilvl="0" w:tplc="64F6BE8C">
      <w:start w:val="1"/>
      <w:numFmt w:val="bullet"/>
      <w:pStyle w:val="07Aufzaehlung2"/>
      <w:lvlText w:val="›"/>
      <w:lvlJc w:val="left"/>
      <w:pPr>
        <w:tabs>
          <w:tab w:val="num" w:pos="567"/>
        </w:tabs>
        <w:ind w:left="426" w:hanging="142"/>
      </w:pPr>
      <w:rPr>
        <w:rFonts w:ascii="Arial" w:hAnsi="Arial" w:hint="default"/>
        <w:b/>
        <w:i w:val="0"/>
        <w:color w:val="2F60AC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96C9F"/>
    <w:multiLevelType w:val="hybridMultilevel"/>
    <w:tmpl w:val="F76A4BBC"/>
    <w:lvl w:ilvl="0" w:tplc="DE2822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30201"/>
    <w:multiLevelType w:val="hybridMultilevel"/>
    <w:tmpl w:val="2424EBE0"/>
    <w:lvl w:ilvl="0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267DFF"/>
    <w:multiLevelType w:val="multilevel"/>
    <w:tmpl w:val="1E8E9EA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6D170F7"/>
    <w:multiLevelType w:val="multilevel"/>
    <w:tmpl w:val="4AF2758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DE60861"/>
    <w:multiLevelType w:val="hybridMultilevel"/>
    <w:tmpl w:val="D742A824"/>
    <w:lvl w:ilvl="0" w:tplc="2A9C0BE0">
      <w:start w:val="1"/>
      <w:numFmt w:val="bullet"/>
      <w:pStyle w:val="07Aufzaehlung"/>
      <w:lvlText w:val="›"/>
      <w:lvlJc w:val="left"/>
      <w:pPr>
        <w:tabs>
          <w:tab w:val="num" w:pos="567"/>
        </w:tabs>
        <w:ind w:left="284" w:hanging="284"/>
      </w:pPr>
      <w:rPr>
        <w:rFonts w:ascii="Arial" w:hAnsi="Arial" w:hint="default"/>
        <w:b/>
        <w:i w:val="0"/>
        <w:color w:val="2F60AC"/>
        <w:sz w:val="20"/>
        <w:u w:val="none"/>
      </w:rPr>
    </w:lvl>
    <w:lvl w:ilvl="1" w:tplc="3F7E15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EEFC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9CA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4EA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E2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9C59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C496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56B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C4CDE"/>
    <w:multiLevelType w:val="multilevel"/>
    <w:tmpl w:val="46384E7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2924788">
    <w:abstractNumId w:val="5"/>
  </w:num>
  <w:num w:numId="2" w16cid:durableId="616377410">
    <w:abstractNumId w:val="6"/>
  </w:num>
  <w:num w:numId="3" w16cid:durableId="658340663">
    <w:abstractNumId w:val="4"/>
  </w:num>
  <w:num w:numId="4" w16cid:durableId="1920482739">
    <w:abstractNumId w:val="3"/>
  </w:num>
  <w:num w:numId="5" w16cid:durableId="364912285">
    <w:abstractNumId w:val="0"/>
  </w:num>
  <w:num w:numId="6" w16cid:durableId="741680646">
    <w:abstractNumId w:val="1"/>
  </w:num>
  <w:num w:numId="7" w16cid:durableId="1493109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09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82"/>
    <w:rsid w:val="00024023"/>
    <w:rsid w:val="0003172D"/>
    <w:rsid w:val="00043FBE"/>
    <w:rsid w:val="0005123D"/>
    <w:rsid w:val="000550EF"/>
    <w:rsid w:val="00062CE7"/>
    <w:rsid w:val="00063DE4"/>
    <w:rsid w:val="0006644D"/>
    <w:rsid w:val="00067EC7"/>
    <w:rsid w:val="00086B5E"/>
    <w:rsid w:val="00091D50"/>
    <w:rsid w:val="00095055"/>
    <w:rsid w:val="000A3360"/>
    <w:rsid w:val="000B6559"/>
    <w:rsid w:val="000D061D"/>
    <w:rsid w:val="000D40A8"/>
    <w:rsid w:val="000D7DD1"/>
    <w:rsid w:val="000E78E6"/>
    <w:rsid w:val="00123345"/>
    <w:rsid w:val="00130E5B"/>
    <w:rsid w:val="00137775"/>
    <w:rsid w:val="00137931"/>
    <w:rsid w:val="0015163F"/>
    <w:rsid w:val="001557C9"/>
    <w:rsid w:val="00156B21"/>
    <w:rsid w:val="00160E87"/>
    <w:rsid w:val="0017673C"/>
    <w:rsid w:val="001831FA"/>
    <w:rsid w:val="00194C4E"/>
    <w:rsid w:val="001A4C45"/>
    <w:rsid w:val="001B57C7"/>
    <w:rsid w:val="001B6022"/>
    <w:rsid w:val="001B69F6"/>
    <w:rsid w:val="001C7D53"/>
    <w:rsid w:val="001D761D"/>
    <w:rsid w:val="001E17D5"/>
    <w:rsid w:val="002356B9"/>
    <w:rsid w:val="00244E2A"/>
    <w:rsid w:val="00250482"/>
    <w:rsid w:val="0025426D"/>
    <w:rsid w:val="0026334A"/>
    <w:rsid w:val="0026350E"/>
    <w:rsid w:val="002806C8"/>
    <w:rsid w:val="002835F8"/>
    <w:rsid w:val="00290507"/>
    <w:rsid w:val="002B7182"/>
    <w:rsid w:val="002B7C66"/>
    <w:rsid w:val="002D1A71"/>
    <w:rsid w:val="002E2931"/>
    <w:rsid w:val="002E697A"/>
    <w:rsid w:val="002F0BDF"/>
    <w:rsid w:val="003050A4"/>
    <w:rsid w:val="00311428"/>
    <w:rsid w:val="0031324C"/>
    <w:rsid w:val="00314A24"/>
    <w:rsid w:val="00326B34"/>
    <w:rsid w:val="00336A3D"/>
    <w:rsid w:val="003777CC"/>
    <w:rsid w:val="00384D21"/>
    <w:rsid w:val="0038767F"/>
    <w:rsid w:val="003D14CF"/>
    <w:rsid w:val="003F51F6"/>
    <w:rsid w:val="003F6F72"/>
    <w:rsid w:val="00411232"/>
    <w:rsid w:val="00420C37"/>
    <w:rsid w:val="004404FD"/>
    <w:rsid w:val="0045131D"/>
    <w:rsid w:val="004640DA"/>
    <w:rsid w:val="00464A34"/>
    <w:rsid w:val="00485F04"/>
    <w:rsid w:val="00490D8F"/>
    <w:rsid w:val="004A0DD9"/>
    <w:rsid w:val="004A44EB"/>
    <w:rsid w:val="004B1D31"/>
    <w:rsid w:val="004B212C"/>
    <w:rsid w:val="004C133C"/>
    <w:rsid w:val="004C4438"/>
    <w:rsid w:val="004C6CDC"/>
    <w:rsid w:val="004D4969"/>
    <w:rsid w:val="004E036F"/>
    <w:rsid w:val="004E21BC"/>
    <w:rsid w:val="004E4F57"/>
    <w:rsid w:val="005069C3"/>
    <w:rsid w:val="00507B79"/>
    <w:rsid w:val="0051683E"/>
    <w:rsid w:val="005265DB"/>
    <w:rsid w:val="00554D42"/>
    <w:rsid w:val="00566853"/>
    <w:rsid w:val="00586F17"/>
    <w:rsid w:val="005A2356"/>
    <w:rsid w:val="005A2D39"/>
    <w:rsid w:val="005A3BBF"/>
    <w:rsid w:val="005A48E8"/>
    <w:rsid w:val="005B1F9F"/>
    <w:rsid w:val="005B5A39"/>
    <w:rsid w:val="005B7568"/>
    <w:rsid w:val="00616020"/>
    <w:rsid w:val="006206EE"/>
    <w:rsid w:val="006241DD"/>
    <w:rsid w:val="00650041"/>
    <w:rsid w:val="00662AD9"/>
    <w:rsid w:val="00670493"/>
    <w:rsid w:val="00674819"/>
    <w:rsid w:val="00677163"/>
    <w:rsid w:val="00680A8F"/>
    <w:rsid w:val="006854C1"/>
    <w:rsid w:val="00697A00"/>
    <w:rsid w:val="006B033F"/>
    <w:rsid w:val="006C6AFD"/>
    <w:rsid w:val="006D3DEF"/>
    <w:rsid w:val="006D6879"/>
    <w:rsid w:val="006E44AC"/>
    <w:rsid w:val="006F3EE5"/>
    <w:rsid w:val="00700951"/>
    <w:rsid w:val="007108F4"/>
    <w:rsid w:val="00761470"/>
    <w:rsid w:val="007651A8"/>
    <w:rsid w:val="0077137C"/>
    <w:rsid w:val="0077274C"/>
    <w:rsid w:val="00783248"/>
    <w:rsid w:val="00784915"/>
    <w:rsid w:val="0079391E"/>
    <w:rsid w:val="007A7C46"/>
    <w:rsid w:val="007D2B40"/>
    <w:rsid w:val="0080357F"/>
    <w:rsid w:val="0080540D"/>
    <w:rsid w:val="00811636"/>
    <w:rsid w:val="00812117"/>
    <w:rsid w:val="008165B7"/>
    <w:rsid w:val="00826F59"/>
    <w:rsid w:val="008349D6"/>
    <w:rsid w:val="0083674D"/>
    <w:rsid w:val="00847B19"/>
    <w:rsid w:val="00856249"/>
    <w:rsid w:val="00863544"/>
    <w:rsid w:val="00886ADD"/>
    <w:rsid w:val="00895B9A"/>
    <w:rsid w:val="008A668C"/>
    <w:rsid w:val="008C52C4"/>
    <w:rsid w:val="008C55E5"/>
    <w:rsid w:val="008D21E3"/>
    <w:rsid w:val="008D3C34"/>
    <w:rsid w:val="008D6897"/>
    <w:rsid w:val="0091164A"/>
    <w:rsid w:val="009240FB"/>
    <w:rsid w:val="00935CF2"/>
    <w:rsid w:val="00937B7E"/>
    <w:rsid w:val="00967599"/>
    <w:rsid w:val="00970F24"/>
    <w:rsid w:val="009802F5"/>
    <w:rsid w:val="00982826"/>
    <w:rsid w:val="009911DD"/>
    <w:rsid w:val="009A42CD"/>
    <w:rsid w:val="009B160A"/>
    <w:rsid w:val="009B708E"/>
    <w:rsid w:val="009F602D"/>
    <w:rsid w:val="00A0013A"/>
    <w:rsid w:val="00A059F5"/>
    <w:rsid w:val="00A35C92"/>
    <w:rsid w:val="00A4542C"/>
    <w:rsid w:val="00A7572D"/>
    <w:rsid w:val="00A86D17"/>
    <w:rsid w:val="00A9328D"/>
    <w:rsid w:val="00AA27AA"/>
    <w:rsid w:val="00AA305F"/>
    <w:rsid w:val="00AB275C"/>
    <w:rsid w:val="00AE0796"/>
    <w:rsid w:val="00AF4210"/>
    <w:rsid w:val="00B05F07"/>
    <w:rsid w:val="00B07E84"/>
    <w:rsid w:val="00B3244C"/>
    <w:rsid w:val="00B332F4"/>
    <w:rsid w:val="00B50086"/>
    <w:rsid w:val="00B66009"/>
    <w:rsid w:val="00B90586"/>
    <w:rsid w:val="00B96986"/>
    <w:rsid w:val="00B97A6C"/>
    <w:rsid w:val="00BA1C21"/>
    <w:rsid w:val="00BA7965"/>
    <w:rsid w:val="00BD2871"/>
    <w:rsid w:val="00BE40B7"/>
    <w:rsid w:val="00BE6C2F"/>
    <w:rsid w:val="00C10009"/>
    <w:rsid w:val="00C30382"/>
    <w:rsid w:val="00C46856"/>
    <w:rsid w:val="00C706A0"/>
    <w:rsid w:val="00C7221E"/>
    <w:rsid w:val="00C91221"/>
    <w:rsid w:val="00CA5E30"/>
    <w:rsid w:val="00CD7951"/>
    <w:rsid w:val="00CE715B"/>
    <w:rsid w:val="00D06A71"/>
    <w:rsid w:val="00D323F6"/>
    <w:rsid w:val="00D44A71"/>
    <w:rsid w:val="00D46648"/>
    <w:rsid w:val="00D50F3C"/>
    <w:rsid w:val="00D531A1"/>
    <w:rsid w:val="00D53F09"/>
    <w:rsid w:val="00D819AE"/>
    <w:rsid w:val="00D8571B"/>
    <w:rsid w:val="00D87A16"/>
    <w:rsid w:val="00DA78FB"/>
    <w:rsid w:val="00DA790B"/>
    <w:rsid w:val="00DC7667"/>
    <w:rsid w:val="00DD64F9"/>
    <w:rsid w:val="00DD72A5"/>
    <w:rsid w:val="00DF1CDD"/>
    <w:rsid w:val="00DF2DAC"/>
    <w:rsid w:val="00E179D6"/>
    <w:rsid w:val="00E251C3"/>
    <w:rsid w:val="00E25B86"/>
    <w:rsid w:val="00E40B7D"/>
    <w:rsid w:val="00E4109C"/>
    <w:rsid w:val="00E44759"/>
    <w:rsid w:val="00E63312"/>
    <w:rsid w:val="00E64B3A"/>
    <w:rsid w:val="00E83D14"/>
    <w:rsid w:val="00EA3E82"/>
    <w:rsid w:val="00EF499E"/>
    <w:rsid w:val="00F00732"/>
    <w:rsid w:val="00F033EC"/>
    <w:rsid w:val="00F362D4"/>
    <w:rsid w:val="00F37887"/>
    <w:rsid w:val="00F44870"/>
    <w:rsid w:val="00F54A0D"/>
    <w:rsid w:val="00F8515E"/>
    <w:rsid w:val="00F925DD"/>
    <w:rsid w:val="00F93DEF"/>
    <w:rsid w:val="00FC4A09"/>
    <w:rsid w:val="00FD775A"/>
    <w:rsid w:val="00FE4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4128D0"/>
  <w15:docId w15:val="{10E825C1-A971-46CB-851B-37E21F8B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6249"/>
    <w:pPr>
      <w:spacing w:line="260" w:lineRule="exact"/>
    </w:pPr>
    <w:rPr>
      <w:lang w:val="de-CH" w:eastAsia="fr-FR"/>
    </w:rPr>
  </w:style>
  <w:style w:type="paragraph" w:styleId="berschrift1">
    <w:name w:val="heading 1"/>
    <w:basedOn w:val="Standard"/>
    <w:next w:val="Standard"/>
    <w:qFormat/>
    <w:rsid w:val="004A44EB"/>
    <w:pPr>
      <w:outlineLvl w:val="0"/>
    </w:pPr>
    <w:rPr>
      <w:rFonts w:cs="Arial"/>
      <w:b/>
      <w:color w:val="0070C0"/>
      <w:sz w:val="24"/>
    </w:rPr>
  </w:style>
  <w:style w:type="paragraph" w:styleId="berschrift2">
    <w:name w:val="heading 2"/>
    <w:basedOn w:val="05Betreff"/>
    <w:next w:val="Standard"/>
    <w:qFormat/>
    <w:rsid w:val="004A44EB"/>
    <w:pPr>
      <w:outlineLvl w:val="1"/>
    </w:pPr>
    <w:rPr>
      <w:color w:val="auto"/>
      <w:sz w:val="20"/>
    </w:rPr>
  </w:style>
  <w:style w:type="paragraph" w:styleId="berschrift3">
    <w:name w:val="heading 3"/>
    <w:basedOn w:val="Standard"/>
    <w:next w:val="Standard"/>
    <w:qFormat/>
    <w:rsid w:val="00F033EC"/>
    <w:pPr>
      <w:widowControl w:val="0"/>
      <w:numPr>
        <w:ilvl w:val="2"/>
        <w:numId w:val="3"/>
      </w:numPr>
      <w:spacing w:after="12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rsid w:val="00F033EC"/>
    <w:pPr>
      <w:numPr>
        <w:ilvl w:val="3"/>
        <w:numId w:val="3"/>
      </w:numPr>
      <w:spacing w:after="120"/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D64F9"/>
    <w:pPr>
      <w:numPr>
        <w:ilvl w:val="4"/>
        <w:numId w:val="4"/>
      </w:numPr>
      <w:spacing w:after="12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locked/>
    <w:rsid w:val="00F2443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locked/>
    <w:rsid w:val="00F2443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locked/>
    <w:rsid w:val="00F244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locked/>
    <w:rsid w:val="00F2443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7Aufzaehlung">
    <w:name w:val="07_Aufzaehlung"/>
    <w:qFormat/>
    <w:rsid w:val="00D531A1"/>
    <w:pPr>
      <w:numPr>
        <w:numId w:val="1"/>
      </w:numPr>
      <w:tabs>
        <w:tab w:val="clear" w:pos="567"/>
        <w:tab w:val="left" w:pos="284"/>
      </w:tabs>
      <w:spacing w:line="260" w:lineRule="exact"/>
    </w:pPr>
    <w:rPr>
      <w:lang w:val="de-CH" w:eastAsia="fr-FR"/>
    </w:rPr>
  </w:style>
  <w:style w:type="paragraph" w:customStyle="1" w:styleId="05Betreff">
    <w:name w:val="05_Betreff"/>
    <w:basedOn w:val="04Haupttitel"/>
    <w:qFormat/>
    <w:rsid w:val="004A44EB"/>
    <w:rPr>
      <w:color w:val="00B0F0"/>
      <w:sz w:val="24"/>
    </w:rPr>
  </w:style>
  <w:style w:type="character" w:styleId="Hyperlink">
    <w:name w:val="Hyperlink"/>
    <w:basedOn w:val="Absatz-Standardschriftart"/>
    <w:uiPriority w:val="99"/>
    <w:rsid w:val="00C119C1"/>
    <w:rPr>
      <w:color w:val="0000FF"/>
      <w:u w:val="single"/>
    </w:rPr>
  </w:style>
  <w:style w:type="character" w:styleId="Seitenzahl">
    <w:name w:val="page number"/>
    <w:basedOn w:val="Absatz-Standardschriftart"/>
    <w:semiHidden/>
    <w:rsid w:val="00C119C1"/>
    <w:rPr>
      <w:rFonts w:ascii="Arial" w:hAnsi="Arial"/>
      <w:sz w:val="16"/>
    </w:rPr>
  </w:style>
  <w:style w:type="paragraph" w:customStyle="1" w:styleId="04KontaktangabenAbsender">
    <w:name w:val="04_Kontaktangaben_Absender"/>
    <w:basedOn w:val="Standard"/>
    <w:qFormat/>
    <w:rsid w:val="00C119C1"/>
    <w:pPr>
      <w:spacing w:line="260" w:lineRule="atLeast"/>
      <w:ind w:firstLine="2"/>
    </w:pPr>
    <w:rPr>
      <w:sz w:val="16"/>
    </w:rPr>
  </w:style>
  <w:style w:type="paragraph" w:customStyle="1" w:styleId="01AbsenderKopfzeile">
    <w:name w:val="01_Absender_Kopfzeile"/>
    <w:qFormat/>
    <w:rsid w:val="00C119C1"/>
    <w:pPr>
      <w:spacing w:before="170" w:line="220" w:lineRule="exact"/>
    </w:pPr>
    <w:rPr>
      <w:sz w:val="16"/>
      <w:lang w:val="de-CH" w:eastAsia="fr-FR"/>
    </w:rPr>
  </w:style>
  <w:style w:type="paragraph" w:customStyle="1" w:styleId="02AbsenderzeilefuerFenster">
    <w:name w:val="02_Absenderzeile_fuer_Fenster"/>
    <w:qFormat/>
    <w:rsid w:val="00C119C1"/>
    <w:pPr>
      <w:spacing w:line="260" w:lineRule="exact"/>
    </w:pPr>
    <w:rPr>
      <w:sz w:val="16"/>
      <w:lang w:val="de-CH" w:eastAsia="fr-FR"/>
    </w:rPr>
  </w:style>
  <w:style w:type="paragraph" w:customStyle="1" w:styleId="03AdresseEmpfaenger">
    <w:name w:val="03_Adresse_Empfaenger"/>
    <w:qFormat/>
    <w:rsid w:val="00C119C1"/>
    <w:pPr>
      <w:spacing w:line="260" w:lineRule="exact"/>
    </w:pPr>
    <w:rPr>
      <w:lang w:val="de-CH" w:eastAsia="fr-FR"/>
    </w:rPr>
  </w:style>
  <w:style w:type="paragraph" w:customStyle="1" w:styleId="06Hauptbrieftext">
    <w:name w:val="06_Hauptbrieftext"/>
    <w:basedOn w:val="05Betreff"/>
    <w:qFormat/>
    <w:rsid w:val="004A44EB"/>
    <w:rPr>
      <w:b w:val="0"/>
      <w:color w:val="auto"/>
      <w:sz w:val="20"/>
      <w:lang w:val="de-DE"/>
    </w:rPr>
  </w:style>
  <w:style w:type="character" w:customStyle="1" w:styleId="berschrift4Zchn">
    <w:name w:val="Überschrift 4 Zchn"/>
    <w:basedOn w:val="Absatz-Standardschriftart"/>
    <w:link w:val="berschrift4"/>
    <w:rsid w:val="00F033EC"/>
    <w:rPr>
      <w:rFonts w:ascii="Arial" w:hAnsi="Arial"/>
      <w:lang w:val="de-CH" w:eastAsia="fr-FR" w:bidi="ar-SA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64F9"/>
    <w:rPr>
      <w:rFonts w:ascii="Arial" w:hAnsi="Arial"/>
      <w:bCs/>
      <w:i/>
      <w:iCs/>
      <w:szCs w:val="26"/>
      <w:lang w:val="de-CH" w:eastAsia="fr-FR" w:bidi="ar-SA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0B7D"/>
    <w:rPr>
      <w:rFonts w:ascii="Calibri" w:hAnsi="Calibri"/>
      <w:b/>
      <w:bCs/>
      <w:sz w:val="22"/>
      <w:szCs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0B7D"/>
    <w:rPr>
      <w:rFonts w:ascii="Calibri" w:hAnsi="Calibri"/>
      <w:sz w:val="24"/>
      <w:szCs w:val="24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0B7D"/>
    <w:rPr>
      <w:rFonts w:ascii="Calibri" w:hAnsi="Calibri"/>
      <w:i/>
      <w:iCs/>
      <w:sz w:val="24"/>
      <w:szCs w:val="24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0B7D"/>
    <w:rPr>
      <w:rFonts w:ascii="Cambria" w:hAnsi="Cambria"/>
      <w:sz w:val="22"/>
      <w:szCs w:val="22"/>
      <w:lang w:val="de-CH"/>
    </w:rPr>
  </w:style>
  <w:style w:type="paragraph" w:customStyle="1" w:styleId="09Beilagen">
    <w:name w:val="09_Beilagen"/>
    <w:qFormat/>
    <w:rsid w:val="008D3710"/>
    <w:pPr>
      <w:spacing w:line="220" w:lineRule="exact"/>
    </w:pPr>
    <w:rPr>
      <w:sz w:val="17"/>
      <w:lang w:val="de-CH" w:eastAsia="fr-FR"/>
    </w:rPr>
  </w:style>
  <w:style w:type="paragraph" w:customStyle="1" w:styleId="08BeilagenTitel">
    <w:name w:val="08_Beilagen_Titel"/>
    <w:qFormat/>
    <w:rsid w:val="000A6968"/>
    <w:pPr>
      <w:spacing w:after="60" w:line="220" w:lineRule="exact"/>
    </w:pPr>
    <w:rPr>
      <w:b/>
      <w:sz w:val="17"/>
      <w:lang w:val="de-CH" w:eastAsia="fr-FR"/>
    </w:rPr>
  </w:style>
  <w:style w:type="paragraph" w:styleId="Kopfzeile">
    <w:name w:val="header"/>
    <w:basedOn w:val="Standard"/>
    <w:rsid w:val="00C9122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91221"/>
    <w:pPr>
      <w:tabs>
        <w:tab w:val="center" w:pos="4536"/>
        <w:tab w:val="right" w:pos="9072"/>
      </w:tabs>
    </w:pPr>
  </w:style>
  <w:style w:type="paragraph" w:customStyle="1" w:styleId="07Aufzaehlung2">
    <w:name w:val="07_Aufzaehlung_2"/>
    <w:basedOn w:val="Standard"/>
    <w:qFormat/>
    <w:rsid w:val="00D531A1"/>
    <w:pPr>
      <w:numPr>
        <w:numId w:val="5"/>
      </w:numPr>
      <w:tabs>
        <w:tab w:val="left" w:pos="284"/>
      </w:tabs>
      <w:spacing w:after="120"/>
    </w:pPr>
    <w:rPr>
      <w:i/>
    </w:rPr>
  </w:style>
  <w:style w:type="paragraph" w:customStyle="1" w:styleId="07Aufzaehlung3">
    <w:name w:val="07_Aufzaehlung_3"/>
    <w:basedOn w:val="07Aufzaehlung2"/>
    <w:qFormat/>
    <w:rsid w:val="00D531A1"/>
    <w:pPr>
      <w:tabs>
        <w:tab w:val="clear" w:pos="284"/>
        <w:tab w:val="clear" w:pos="567"/>
        <w:tab w:val="left" w:pos="992"/>
      </w:tabs>
      <w:ind w:left="851"/>
    </w:pPr>
    <w:rPr>
      <w:i w:val="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482"/>
    <w:rPr>
      <w:rFonts w:ascii="Tahoma" w:hAnsi="Tahoma" w:cs="Tahoma"/>
      <w:sz w:val="16"/>
      <w:szCs w:val="16"/>
      <w:lang w:val="de-CH" w:eastAsia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66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668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668C"/>
    <w:rPr>
      <w:lang w:val="de-CH" w:eastAsia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66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668C"/>
    <w:rPr>
      <w:b/>
      <w:bCs/>
      <w:lang w:val="de-CH" w:eastAsia="fr-FR"/>
    </w:rPr>
  </w:style>
  <w:style w:type="character" w:customStyle="1" w:styleId="FuzeileZchn">
    <w:name w:val="Fußzeile Zchn"/>
    <w:basedOn w:val="Absatz-Standardschriftart"/>
    <w:link w:val="Fuzeile"/>
    <w:uiPriority w:val="99"/>
    <w:rsid w:val="003777CC"/>
    <w:rPr>
      <w:lang w:val="de-CH" w:eastAsia="fr-FR"/>
    </w:rPr>
  </w:style>
  <w:style w:type="paragraph" w:styleId="Listenabsatz">
    <w:name w:val="List Paragraph"/>
    <w:basedOn w:val="Standard"/>
    <w:uiPriority w:val="34"/>
    <w:qFormat/>
    <w:rsid w:val="004D4969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04Haupttitel">
    <w:name w:val="04_Haupttitel"/>
    <w:qFormat/>
    <w:rsid w:val="004A44EB"/>
    <w:pPr>
      <w:spacing w:after="60" w:line="300" w:lineRule="exact"/>
    </w:pPr>
    <w:rPr>
      <w:rFonts w:cs="Arial"/>
      <w:b/>
      <w:color w:val="0070C0"/>
      <w:sz w:val="28"/>
      <w:szCs w:val="26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Vorlagen\Brief_mi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879A9-BBF3-41D8-817E-61678034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Brief_mit.dotx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FDP</vt:lpstr>
    </vt:vector>
  </TitlesOfParts>
  <Company>Hewlett-Packard Company</Company>
  <LinksUpToDate>false</LinksUpToDate>
  <CharactersWithSpaces>1455</CharactersWithSpaces>
  <SharedDoc>false</SharedDoc>
  <HLinks>
    <vt:vector size="6" baseType="variant">
      <vt:variant>
        <vt:i4>8323083</vt:i4>
      </vt:variant>
      <vt:variant>
        <vt:i4>3</vt:i4>
      </vt:variant>
      <vt:variant>
        <vt:i4>0</vt:i4>
      </vt:variant>
      <vt:variant>
        <vt:i4>5</vt:i4>
      </vt:variant>
      <vt:variant>
        <vt:lpwstr>mailto:info@fdp-xx.ch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FDP</dc:title>
  <dc:creator>admin</dc:creator>
  <cp:lastModifiedBy>Stefan Schürch</cp:lastModifiedBy>
  <cp:revision>9</cp:revision>
  <cp:lastPrinted>2016-05-23T08:50:00Z</cp:lastPrinted>
  <dcterms:created xsi:type="dcterms:W3CDTF">2026-08-24T06:03:00Z</dcterms:created>
  <dcterms:modified xsi:type="dcterms:W3CDTF">2026-08-24T15:22:00Z</dcterms:modified>
</cp:coreProperties>
</file>